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5B79" w14:textId="2902624F" w:rsidR="00601CB4" w:rsidRDefault="00601CB4" w:rsidP="00601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Position Title:</w:t>
      </w:r>
      <w:r>
        <w:rPr>
          <w:rFonts w:ascii="Times New Roman" w:eastAsia="Times New Roman" w:hAnsi="Times New Roman" w:cs="Times New Roman"/>
          <w:sz w:val="24"/>
          <w:szCs w:val="24"/>
        </w:rPr>
        <w:t xml:space="preserve"> </w:t>
      </w:r>
      <w:r w:rsidRPr="00601CB4">
        <w:rPr>
          <w:rFonts w:ascii="Times New Roman" w:eastAsia="Times New Roman" w:hAnsi="Times New Roman" w:cs="Times New Roman"/>
          <w:sz w:val="24"/>
          <w:szCs w:val="24"/>
        </w:rPr>
        <w:t>K-12 Special Education Teacher</w:t>
      </w:r>
      <w:r w:rsidR="00366954">
        <w:rPr>
          <w:rFonts w:ascii="Times New Roman" w:eastAsia="Times New Roman" w:hAnsi="Times New Roman" w:cs="Times New Roman"/>
          <w:sz w:val="24"/>
          <w:szCs w:val="24"/>
        </w:rPr>
        <w:t xml:space="preserve"> </w:t>
      </w:r>
    </w:p>
    <w:p w14:paraId="5B8245E4" w14:textId="2FC029D3" w:rsidR="00366954" w:rsidRDefault="00366954" w:rsidP="00601CB4">
      <w:pPr>
        <w:spacing w:after="0" w:line="240" w:lineRule="auto"/>
        <w:rPr>
          <w:rFonts w:ascii="Times New Roman" w:eastAsia="Times New Roman" w:hAnsi="Times New Roman" w:cs="Times New Roman"/>
          <w:sz w:val="24"/>
          <w:szCs w:val="24"/>
        </w:rPr>
      </w:pPr>
    </w:p>
    <w:p w14:paraId="7A115000" w14:textId="711F11B9" w:rsidR="00366954" w:rsidRPr="00601CB4" w:rsidRDefault="00366954" w:rsidP="00601CB4">
      <w:pPr>
        <w:spacing w:after="0" w:line="240" w:lineRule="auto"/>
        <w:rPr>
          <w:rFonts w:ascii="Times New Roman" w:eastAsia="Times New Roman" w:hAnsi="Times New Roman" w:cs="Times New Roman"/>
          <w:sz w:val="24"/>
          <w:szCs w:val="24"/>
        </w:rPr>
      </w:pPr>
      <w:r w:rsidRPr="00366954">
        <w:rPr>
          <w:rFonts w:ascii="Times New Roman" w:eastAsia="Times New Roman" w:hAnsi="Times New Roman" w:cs="Times New Roman"/>
          <w:sz w:val="24"/>
          <w:szCs w:val="24"/>
          <w:u w:val="single"/>
        </w:rPr>
        <w:t>Job Summary:</w:t>
      </w:r>
      <w:r>
        <w:rPr>
          <w:rFonts w:ascii="Times New Roman" w:eastAsia="Times New Roman" w:hAnsi="Times New Roman" w:cs="Times New Roman"/>
          <w:sz w:val="24"/>
          <w:szCs w:val="24"/>
        </w:rPr>
        <w:t xml:space="preserve"> Litchfield Community Schools is seeking applications for a K-12 special education teacher.  We offer a small school environment with competitive salary, benefits package, and professional development opportunities. </w:t>
      </w:r>
    </w:p>
    <w:p w14:paraId="483CF1F4" w14:textId="77777777" w:rsidR="00601CB4" w:rsidRPr="00601CB4" w:rsidRDefault="00601CB4" w:rsidP="00601CB4">
      <w:pPr>
        <w:spacing w:after="0" w:line="240" w:lineRule="auto"/>
        <w:rPr>
          <w:rFonts w:ascii="Times New Roman" w:eastAsia="Times New Roman" w:hAnsi="Times New Roman" w:cs="Times New Roman"/>
          <w:sz w:val="24"/>
          <w:szCs w:val="24"/>
        </w:rPr>
      </w:pPr>
    </w:p>
    <w:p w14:paraId="2D5CC613" w14:textId="19FADEAA" w:rsidR="00601CB4" w:rsidRPr="00601CB4" w:rsidRDefault="00601CB4" w:rsidP="00601CB4">
      <w:pPr>
        <w:spacing w:after="0"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Essential Duties and Responsibilities</w:t>
      </w:r>
    </w:p>
    <w:p w14:paraId="5B278AA3"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Implements instructional activities defined by existing performance objectives.</w:t>
      </w:r>
    </w:p>
    <w:p w14:paraId="16FE70D9" w14:textId="4416120C"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Plans and develops student activities in coordination with </w:t>
      </w:r>
      <w:r w:rsidR="00366954">
        <w:rPr>
          <w:rFonts w:ascii="Times New Roman" w:eastAsia="Times New Roman" w:hAnsi="Times New Roman" w:cs="Times New Roman"/>
          <w:sz w:val="24"/>
          <w:szCs w:val="24"/>
        </w:rPr>
        <w:t>the IEP</w:t>
      </w:r>
      <w:r w:rsidRPr="00601CB4">
        <w:rPr>
          <w:rFonts w:ascii="Times New Roman" w:eastAsia="Times New Roman" w:hAnsi="Times New Roman" w:cs="Times New Roman"/>
          <w:sz w:val="24"/>
          <w:szCs w:val="24"/>
        </w:rPr>
        <w:t>.</w:t>
      </w:r>
    </w:p>
    <w:p w14:paraId="3A3C024F" w14:textId="7D87EF6D"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Maintains effective relationships with staff and parents.</w:t>
      </w:r>
    </w:p>
    <w:p w14:paraId="2B31637F" w14:textId="728C22F1"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Maintains all records pertaining to </w:t>
      </w:r>
      <w:r w:rsidR="00366954">
        <w:rPr>
          <w:rFonts w:ascii="Times New Roman" w:eastAsia="Times New Roman" w:hAnsi="Times New Roman" w:cs="Times New Roman"/>
          <w:sz w:val="24"/>
          <w:szCs w:val="24"/>
        </w:rPr>
        <w:t>student needs in coordination with the IEP</w:t>
      </w:r>
      <w:r w:rsidRPr="00601CB4">
        <w:rPr>
          <w:rFonts w:ascii="Times New Roman" w:eastAsia="Times New Roman" w:hAnsi="Times New Roman" w:cs="Times New Roman"/>
          <w:sz w:val="24"/>
          <w:szCs w:val="24"/>
        </w:rPr>
        <w:t>.</w:t>
      </w:r>
    </w:p>
    <w:p w14:paraId="5B18AD3C"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Evaluates student progress based on papers submitted, test scores and observation.</w:t>
      </w:r>
    </w:p>
    <w:p w14:paraId="5CBABAD3"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Maintains physical environment of the classroom.</w:t>
      </w:r>
    </w:p>
    <w:p w14:paraId="029E1D4D"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Personal characteristics of promptness, dependability, self-directedness, initiative and problem solving ability.</w:t>
      </w:r>
    </w:p>
    <w:p w14:paraId="7AB5A25C"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Works with staff to coordinate goals and objectives.</w:t>
      </w:r>
    </w:p>
    <w:p w14:paraId="252299F3"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Evaluates student’s progress based on work output and observation, determines goals, objectives and directions.</w:t>
      </w:r>
    </w:p>
    <w:p w14:paraId="25F4A829" w14:textId="77777777" w:rsidR="00601CB4" w:rsidRPr="00601CB4"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Attendance is an essential part of employment.</w:t>
      </w:r>
    </w:p>
    <w:p w14:paraId="35E3E59E" w14:textId="3A5FAEFC" w:rsidR="00601CB4" w:rsidRPr="00601CB4" w:rsidRDefault="0036695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w:t>
      </w:r>
      <w:r w:rsidR="00601CB4" w:rsidRPr="00601CB4">
        <w:rPr>
          <w:rFonts w:ascii="Times New Roman" w:eastAsia="Times New Roman" w:hAnsi="Times New Roman" w:cs="Times New Roman"/>
          <w:sz w:val="24"/>
          <w:szCs w:val="24"/>
        </w:rPr>
        <w:t xml:space="preserve">ther duties </w:t>
      </w:r>
      <w:r>
        <w:rPr>
          <w:rFonts w:ascii="Times New Roman" w:eastAsia="Times New Roman" w:hAnsi="Times New Roman" w:cs="Times New Roman"/>
          <w:sz w:val="24"/>
          <w:szCs w:val="24"/>
        </w:rPr>
        <w:t>as assigned by Supervisor</w:t>
      </w:r>
      <w:r w:rsidR="00601CB4" w:rsidRPr="00601CB4">
        <w:rPr>
          <w:rFonts w:ascii="Times New Roman" w:eastAsia="Times New Roman" w:hAnsi="Times New Roman" w:cs="Times New Roman"/>
          <w:sz w:val="24"/>
          <w:szCs w:val="24"/>
        </w:rPr>
        <w:t>.</w:t>
      </w:r>
    </w:p>
    <w:p w14:paraId="02ECA523" w14:textId="12F7043B" w:rsidR="00601CB4" w:rsidRPr="00601CB4" w:rsidRDefault="00601CB4" w:rsidP="00601CB4">
      <w:pPr>
        <w:spacing w:after="0"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Qualification Requirements</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t>To perform this job successfully an individual must be able to perform each essential duty satisfactorily.  The</w:t>
      </w:r>
      <w:r>
        <w:rPr>
          <w:rFonts w:ascii="Times New Roman" w:eastAsia="Times New Roman" w:hAnsi="Times New Roman" w:cs="Times New Roman"/>
          <w:sz w:val="24"/>
          <w:szCs w:val="24"/>
        </w:rPr>
        <w:t xml:space="preserve"> requirements listed below are </w:t>
      </w:r>
      <w:r w:rsidRPr="00601CB4">
        <w:rPr>
          <w:rFonts w:ascii="Times New Roman" w:eastAsia="Times New Roman" w:hAnsi="Times New Roman" w:cs="Times New Roman"/>
          <w:sz w:val="24"/>
          <w:szCs w:val="24"/>
        </w:rPr>
        <w:t>representative of the knowledge, skill, and/or ability required.  Reasonable accommodations may be made to enable individuals with disabilities to perform the essential functions.</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u w:val="single"/>
        </w:rPr>
        <w:t>Education and/or Experience</w:t>
      </w:r>
    </w:p>
    <w:p w14:paraId="0617C77B" w14:textId="49B9C63C" w:rsidR="00366954" w:rsidRDefault="00366954" w:rsidP="008B0D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v</w:t>
      </w:r>
      <w:r w:rsidR="00601CB4" w:rsidRPr="00601CB4">
        <w:rPr>
          <w:rFonts w:ascii="Times New Roman" w:eastAsia="Times New Roman" w:hAnsi="Times New Roman" w:cs="Times New Roman"/>
          <w:sz w:val="24"/>
          <w:szCs w:val="24"/>
        </w:rPr>
        <w:t>alid Michigan teaching certificate</w:t>
      </w:r>
      <w:r>
        <w:rPr>
          <w:rFonts w:ascii="Times New Roman" w:eastAsia="Times New Roman" w:hAnsi="Times New Roman" w:cs="Times New Roman"/>
          <w:sz w:val="24"/>
          <w:szCs w:val="24"/>
        </w:rPr>
        <w:t>.</w:t>
      </w:r>
      <w:r w:rsidR="00601CB4" w:rsidRPr="00601CB4">
        <w:rPr>
          <w:rFonts w:ascii="Times New Roman" w:eastAsia="Times New Roman" w:hAnsi="Times New Roman" w:cs="Times New Roman"/>
          <w:sz w:val="24"/>
          <w:szCs w:val="24"/>
        </w:rPr>
        <w:t xml:space="preserve"> </w:t>
      </w:r>
    </w:p>
    <w:p w14:paraId="34B5D838" w14:textId="2EED4AAB" w:rsidR="00601CB4" w:rsidRDefault="00366954" w:rsidP="008B0D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special </w:t>
      </w:r>
      <w:r w:rsidR="00FD43E5">
        <w:rPr>
          <w:rFonts w:ascii="Times New Roman" w:eastAsia="Times New Roman" w:hAnsi="Times New Roman" w:cs="Times New Roman"/>
          <w:sz w:val="24"/>
          <w:szCs w:val="24"/>
        </w:rPr>
        <w:t>education endorsement in SA, SE, or SM preferred.</w:t>
      </w:r>
    </w:p>
    <w:p w14:paraId="799209AA" w14:textId="76C91033" w:rsidR="00601CB4" w:rsidRPr="00601CB4" w:rsidRDefault="00601CB4" w:rsidP="008B0D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Experience as a special education classroom teacher</w:t>
      </w:r>
      <w:r w:rsidR="00366954">
        <w:rPr>
          <w:rFonts w:ascii="Times New Roman" w:eastAsia="Times New Roman" w:hAnsi="Times New Roman" w:cs="Times New Roman"/>
          <w:sz w:val="24"/>
          <w:szCs w:val="24"/>
        </w:rPr>
        <w:t xml:space="preserve"> is a plus.</w:t>
      </w:r>
      <w:r w:rsidRPr="00601CB4">
        <w:rPr>
          <w:rFonts w:ascii="Times New Roman" w:eastAsia="Times New Roman" w:hAnsi="Times New Roman" w:cs="Times New Roman"/>
          <w:sz w:val="24"/>
          <w:szCs w:val="24"/>
        </w:rPr>
        <w:t xml:space="preserve"> </w:t>
      </w:r>
    </w:p>
    <w:p w14:paraId="74019533" w14:textId="3687248D" w:rsidR="00601CB4" w:rsidRPr="00601CB4" w:rsidRDefault="00601CB4" w:rsidP="00DB13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Familiarity with current trends and issues in special education programs and services.</w:t>
      </w:r>
    </w:p>
    <w:p w14:paraId="36E9D87B" w14:textId="0EAF3E9C" w:rsidR="00601CB4" w:rsidRPr="00601CB4" w:rsidRDefault="00601CB4" w:rsidP="005041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Possession of solid organizational and planning skills.</w:t>
      </w:r>
    </w:p>
    <w:p w14:paraId="08E25C1A" w14:textId="77777777" w:rsidR="00601CB4" w:rsidRDefault="00601CB4" w:rsidP="00601C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Ability to utilize computer systems and related technology for instructional applications </w:t>
      </w:r>
    </w:p>
    <w:p w14:paraId="3580063C" w14:textId="77777777" w:rsidR="00601CB4" w:rsidRDefault="00601CB4" w:rsidP="00601C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Ability to work collaboratively within a team of general and special education consultants.</w:t>
      </w:r>
    </w:p>
    <w:p w14:paraId="50FDBEF0" w14:textId="047E62C6" w:rsidR="00601CB4" w:rsidRPr="00601CB4" w:rsidRDefault="00601CB4" w:rsidP="00601C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lastRenderedPageBreak/>
        <w:t>Ability to analyze current law, rules, initiatives and to recognize their implications on the role of the special education teacher.</w:t>
      </w:r>
    </w:p>
    <w:p w14:paraId="7C7441D3" w14:textId="40F82403" w:rsidR="00601CB4" w:rsidRDefault="00601CB4" w:rsidP="00601CB4">
      <w:pPr>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Employment Date, Salary and Work Year</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t>Anticipated start date will be determined upon hire</w:t>
      </w:r>
      <w:r>
        <w:rPr>
          <w:rFonts w:ascii="Times New Roman" w:eastAsia="Times New Roman" w:hAnsi="Times New Roman" w:cs="Times New Roman"/>
          <w:sz w:val="24"/>
          <w:szCs w:val="24"/>
        </w:rPr>
        <w:t xml:space="preserve"> for the </w:t>
      </w:r>
      <w:r w:rsidR="00FD43E5">
        <w:rPr>
          <w:rFonts w:ascii="Times New Roman" w:eastAsia="Times New Roman" w:hAnsi="Times New Roman" w:cs="Times New Roman"/>
          <w:sz w:val="24"/>
          <w:szCs w:val="24"/>
        </w:rPr>
        <w:t>202</w:t>
      </w:r>
      <w:r w:rsidR="00AC6B6F">
        <w:rPr>
          <w:rFonts w:ascii="Times New Roman" w:eastAsia="Times New Roman" w:hAnsi="Times New Roman" w:cs="Times New Roman"/>
          <w:sz w:val="24"/>
          <w:szCs w:val="24"/>
        </w:rPr>
        <w:t>2</w:t>
      </w:r>
      <w:r w:rsidR="00FD43E5">
        <w:rPr>
          <w:rFonts w:ascii="Times New Roman" w:eastAsia="Times New Roman" w:hAnsi="Times New Roman" w:cs="Times New Roman"/>
          <w:sz w:val="24"/>
          <w:szCs w:val="24"/>
        </w:rPr>
        <w:t>-202</w:t>
      </w:r>
      <w:r w:rsidR="00AC6B6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School Year</w:t>
      </w:r>
      <w:r w:rsidRPr="00601CB4">
        <w:rPr>
          <w:rFonts w:ascii="Times New Roman" w:eastAsia="Times New Roman" w:hAnsi="Times New Roman" w:cs="Times New Roman"/>
          <w:sz w:val="24"/>
          <w:szCs w:val="24"/>
        </w:rPr>
        <w:t>.  Salary is determined as per the master contract.  </w:t>
      </w:r>
      <w:r w:rsidR="006645EE">
        <w:rPr>
          <w:rFonts w:ascii="Times New Roman" w:eastAsia="Times New Roman" w:hAnsi="Times New Roman" w:cs="Times New Roman"/>
          <w:sz w:val="24"/>
          <w:szCs w:val="24"/>
        </w:rPr>
        <w:t xml:space="preserve">This position is contracted </w:t>
      </w:r>
      <w:r w:rsidR="006645EE" w:rsidRPr="009B669C">
        <w:rPr>
          <w:rFonts w:ascii="Times New Roman" w:eastAsia="Times New Roman" w:hAnsi="Times New Roman" w:cs="Times New Roman"/>
          <w:sz w:val="24"/>
          <w:szCs w:val="24"/>
          <w:highlight w:val="yellow"/>
        </w:rPr>
        <w:t>for 186.5 days</w:t>
      </w:r>
      <w:r w:rsidR="006645EE">
        <w:rPr>
          <w:rFonts w:ascii="Times New Roman" w:eastAsia="Times New Roman" w:hAnsi="Times New Roman" w:cs="Times New Roman"/>
          <w:sz w:val="24"/>
          <w:szCs w:val="24"/>
        </w:rPr>
        <w:t xml:space="preserve"> per school year. </w:t>
      </w:r>
    </w:p>
    <w:p w14:paraId="16CBA693" w14:textId="2953C35A" w:rsidR="00366954" w:rsidRDefault="00366954" w:rsidP="0060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Litchfield Community Schools offers a complete benefits package for health and retirement. </w:t>
      </w:r>
    </w:p>
    <w:p w14:paraId="21972F47" w14:textId="722734B8" w:rsidR="00601CB4" w:rsidRPr="00972E69" w:rsidRDefault="00972E69" w:rsidP="00601CB4">
      <w:pPr>
        <w:rPr>
          <w:rFonts w:ascii="Times New Roman" w:eastAsia="Times New Roman" w:hAnsi="Times New Roman" w:cs="Times New Roman"/>
          <w:sz w:val="24"/>
          <w:szCs w:val="24"/>
          <w:u w:val="single"/>
        </w:rPr>
      </w:pPr>
      <w:r w:rsidRPr="00972E69">
        <w:rPr>
          <w:rFonts w:ascii="Times New Roman" w:eastAsia="Times New Roman" w:hAnsi="Times New Roman" w:cs="Times New Roman"/>
          <w:sz w:val="24"/>
          <w:szCs w:val="24"/>
          <w:u w:val="single"/>
        </w:rPr>
        <w:t>Application Procedure</w:t>
      </w:r>
    </w:p>
    <w:p w14:paraId="49A6B920" w14:textId="4D66C117" w:rsidR="00972E69" w:rsidRDefault="00972E69" w:rsidP="0060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applicants should submit a resume and credentials to Superintendent Mike Corey at </w:t>
      </w:r>
      <w:hyperlink r:id="rId7" w:history="1">
        <w:r w:rsidRPr="00AC226B">
          <w:rPr>
            <w:rStyle w:val="Hyperlink"/>
            <w:rFonts w:ascii="Times New Roman" w:eastAsia="Times New Roman" w:hAnsi="Times New Roman" w:cs="Times New Roman"/>
            <w:sz w:val="24"/>
            <w:szCs w:val="24"/>
          </w:rPr>
          <w:t>mcorey@litchfieldschools.com</w:t>
        </w:r>
      </w:hyperlink>
      <w:r>
        <w:rPr>
          <w:rFonts w:ascii="Times New Roman" w:eastAsia="Times New Roman" w:hAnsi="Times New Roman" w:cs="Times New Roman"/>
          <w:sz w:val="24"/>
          <w:szCs w:val="24"/>
        </w:rPr>
        <w:t xml:space="preserve"> and please cc </w:t>
      </w:r>
      <w:r w:rsidR="00780661" w:rsidRPr="00780661">
        <w:rPr>
          <w:rFonts w:ascii="Times New Roman" w:eastAsia="Times New Roman" w:hAnsi="Times New Roman" w:cs="Times New Roman"/>
          <w:sz w:val="24"/>
          <w:szCs w:val="24"/>
        </w:rPr>
        <w:t>Kimberly Langhann</w:t>
      </w:r>
      <w:r>
        <w:rPr>
          <w:rFonts w:ascii="Times New Roman" w:eastAsia="Times New Roman" w:hAnsi="Times New Roman" w:cs="Times New Roman"/>
          <w:sz w:val="24"/>
          <w:szCs w:val="24"/>
        </w:rPr>
        <w:t xml:space="preserve"> at </w:t>
      </w:r>
      <w:hyperlink r:id="rId8" w:history="1">
        <w:r w:rsidR="00780661" w:rsidRPr="001D0FD3">
          <w:rPr>
            <w:rStyle w:val="Hyperlink"/>
            <w:rFonts w:ascii="Times New Roman" w:eastAsia="Times New Roman" w:hAnsi="Times New Roman" w:cs="Times New Roman"/>
            <w:sz w:val="24"/>
            <w:szCs w:val="24"/>
          </w:rPr>
          <w:t>kimberly.langhann@litchfieldschools.com</w:t>
        </w:r>
      </w:hyperlink>
      <w:r>
        <w:rPr>
          <w:rFonts w:ascii="Times New Roman" w:eastAsia="Times New Roman" w:hAnsi="Times New Roman" w:cs="Times New Roman"/>
          <w:sz w:val="24"/>
          <w:szCs w:val="24"/>
        </w:rPr>
        <w:t xml:space="preserve">.  </w:t>
      </w:r>
    </w:p>
    <w:p w14:paraId="677FCC13" w14:textId="39E57805" w:rsidR="00972E69" w:rsidRPr="00780661" w:rsidRDefault="00972E69" w:rsidP="00601CB4">
      <w:pPr>
        <w:rPr>
          <w:rFonts w:ascii="Times New Roman" w:eastAsia="Times New Roman" w:hAnsi="Times New Roman" w:cs="Times New Roman"/>
          <w:b/>
          <w:sz w:val="24"/>
          <w:szCs w:val="24"/>
        </w:rPr>
      </w:pPr>
      <w:r w:rsidRPr="00972E69">
        <w:rPr>
          <w:rFonts w:ascii="Times New Roman" w:eastAsia="Times New Roman" w:hAnsi="Times New Roman" w:cs="Times New Roman"/>
          <w:sz w:val="24"/>
          <w:szCs w:val="24"/>
          <w:u w:val="single"/>
        </w:rPr>
        <w:t>Application Deadline</w:t>
      </w:r>
      <w:r>
        <w:rPr>
          <w:rFonts w:ascii="Times New Roman" w:eastAsia="Times New Roman" w:hAnsi="Times New Roman" w:cs="Times New Roman"/>
          <w:sz w:val="24"/>
          <w:szCs w:val="24"/>
          <w:u w:val="single"/>
        </w:rPr>
        <w:t xml:space="preserve">: </w:t>
      </w:r>
      <w:r w:rsidR="00780661">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FD43E5">
        <w:rPr>
          <w:rFonts w:ascii="Times New Roman" w:eastAsia="Times New Roman" w:hAnsi="Times New Roman" w:cs="Times New Roman"/>
          <w:sz w:val="24"/>
          <w:szCs w:val="24"/>
        </w:rPr>
        <w:t>2</w:t>
      </w:r>
      <w:r w:rsidR="009F1BDA">
        <w:rPr>
          <w:rFonts w:ascii="Times New Roman" w:eastAsia="Times New Roman" w:hAnsi="Times New Roman" w:cs="Times New Roman"/>
          <w:sz w:val="24"/>
          <w:szCs w:val="24"/>
        </w:rPr>
        <w:t>6</w:t>
      </w:r>
      <w:bookmarkStart w:id="0" w:name="_GoBack"/>
      <w:bookmarkEnd w:id="0"/>
      <w:r w:rsidR="00FD43E5">
        <w:rPr>
          <w:rFonts w:ascii="Times New Roman" w:eastAsia="Times New Roman" w:hAnsi="Times New Roman" w:cs="Times New Roman"/>
          <w:sz w:val="24"/>
          <w:szCs w:val="24"/>
        </w:rPr>
        <w:t>, 202</w:t>
      </w:r>
      <w:r w:rsidR="00780661">
        <w:rPr>
          <w:rFonts w:ascii="Times New Roman" w:eastAsia="Times New Roman" w:hAnsi="Times New Roman" w:cs="Times New Roman"/>
          <w:sz w:val="24"/>
          <w:szCs w:val="24"/>
        </w:rPr>
        <w:t xml:space="preserve">3 or until </w:t>
      </w:r>
      <w:r w:rsidR="00780661" w:rsidRPr="00780661">
        <w:rPr>
          <w:rFonts w:ascii="Times New Roman" w:eastAsia="Times New Roman" w:hAnsi="Times New Roman" w:cs="Times New Roman"/>
          <w:sz w:val="24"/>
          <w:szCs w:val="24"/>
        </w:rPr>
        <w:t>open</w:t>
      </w:r>
      <w:r w:rsidR="00780661">
        <w:rPr>
          <w:rFonts w:ascii="Times New Roman" w:eastAsia="Times New Roman" w:hAnsi="Times New Roman" w:cs="Times New Roman"/>
          <w:sz w:val="24"/>
          <w:szCs w:val="24"/>
        </w:rPr>
        <w:t>ing</w:t>
      </w:r>
      <w:r w:rsidR="00780661" w:rsidRPr="00780661">
        <w:rPr>
          <w:rFonts w:ascii="Times New Roman" w:eastAsia="Times New Roman" w:hAnsi="Times New Roman" w:cs="Times New Roman"/>
          <w:sz w:val="24"/>
          <w:szCs w:val="24"/>
        </w:rPr>
        <w:t xml:space="preserve"> </w:t>
      </w:r>
      <w:r w:rsidR="00780661">
        <w:rPr>
          <w:rFonts w:ascii="Times New Roman" w:eastAsia="Times New Roman" w:hAnsi="Times New Roman" w:cs="Times New Roman"/>
          <w:sz w:val="24"/>
          <w:szCs w:val="24"/>
        </w:rPr>
        <w:t xml:space="preserve">is </w:t>
      </w:r>
      <w:r w:rsidR="00780661" w:rsidRPr="00780661">
        <w:rPr>
          <w:rFonts w:ascii="Times New Roman" w:eastAsia="Times New Roman" w:hAnsi="Times New Roman" w:cs="Times New Roman"/>
          <w:sz w:val="24"/>
          <w:szCs w:val="24"/>
        </w:rPr>
        <w:t>filled.</w:t>
      </w:r>
    </w:p>
    <w:p w14:paraId="5B232B56" w14:textId="770002EA" w:rsidR="00972E69" w:rsidRDefault="00972E69" w:rsidP="00601CB4">
      <w:pPr>
        <w:rPr>
          <w:rFonts w:ascii="Times New Roman" w:eastAsia="Times New Roman" w:hAnsi="Times New Roman" w:cs="Times New Roman"/>
          <w:sz w:val="24"/>
          <w:szCs w:val="24"/>
        </w:rPr>
      </w:pPr>
    </w:p>
    <w:p w14:paraId="377402A8" w14:textId="77777777" w:rsidR="00780661" w:rsidRPr="00BB27B1" w:rsidRDefault="00780661" w:rsidP="00780661">
      <w:pPr>
        <w:pStyle w:val="NoSpacing"/>
        <w:jc w:val="center"/>
        <w:rPr>
          <w:b/>
          <w:sz w:val="20"/>
          <w:szCs w:val="20"/>
        </w:rPr>
      </w:pPr>
      <w:r w:rsidRPr="00BB27B1">
        <w:rPr>
          <w:b/>
          <w:i/>
          <w:sz w:val="20"/>
          <w:szCs w:val="20"/>
        </w:rPr>
        <w:t xml:space="preserve">Litchfield Community Schools does not discriminate in any of its educational programs and services, activities, or employment practices, on the basis of race, color, religion or ancestry, age sex height, weight, marital status, </w:t>
      </w:r>
      <w:r>
        <w:rPr>
          <w:b/>
          <w:i/>
          <w:sz w:val="20"/>
          <w:szCs w:val="20"/>
        </w:rPr>
        <w:t>s</w:t>
      </w:r>
      <w:r w:rsidRPr="00BB27B1">
        <w:rPr>
          <w:b/>
          <w:i/>
          <w:sz w:val="20"/>
          <w:szCs w:val="20"/>
        </w:rPr>
        <w:t xml:space="preserve">exual preference, disability, or </w:t>
      </w:r>
      <w:proofErr w:type="gramStart"/>
      <w:r w:rsidRPr="00BB27B1">
        <w:rPr>
          <w:b/>
          <w:i/>
          <w:sz w:val="20"/>
          <w:szCs w:val="20"/>
        </w:rPr>
        <w:t>English speaking</w:t>
      </w:r>
      <w:proofErr w:type="gramEnd"/>
      <w:r w:rsidRPr="00BB27B1">
        <w:rPr>
          <w:b/>
          <w:i/>
          <w:sz w:val="20"/>
          <w:szCs w:val="20"/>
        </w:rPr>
        <w:t xml:space="preserve"> ability. Direct inquiries to Superintendent of Litchfield Community Schools, 210 Williams Street, Litchfield, MI 49252. 517-542-2388</w:t>
      </w:r>
      <w:r w:rsidRPr="00BB27B1">
        <w:rPr>
          <w:b/>
          <w:sz w:val="20"/>
          <w:szCs w:val="20"/>
        </w:rPr>
        <w:t>.</w:t>
      </w:r>
    </w:p>
    <w:p w14:paraId="7DCDBC7E" w14:textId="29D6DC0C" w:rsidR="006B6E81" w:rsidRDefault="00601CB4" w:rsidP="00601CB4">
      <w:pPr>
        <w:rPr>
          <w:rFonts w:ascii="Times New Roman" w:hAnsi="Times New Roman" w:cs="Times New Roman"/>
          <w:b/>
          <w:bCs/>
          <w:sz w:val="24"/>
        </w:rPr>
      </w:pPr>
      <w:r w:rsidRPr="00601CB4">
        <w:rPr>
          <w:rFonts w:ascii="Times New Roman" w:eastAsia="Times New Roman" w:hAnsi="Times New Roman" w:cs="Times New Roman"/>
          <w:sz w:val="24"/>
          <w:szCs w:val="24"/>
        </w:rPr>
        <w:t xml:space="preserve"> </w:t>
      </w:r>
      <w:r w:rsidRPr="00601CB4">
        <w:rPr>
          <w:rFonts w:ascii="Times New Roman" w:eastAsia="Times New Roman" w:hAnsi="Times New Roman" w:cs="Times New Roman"/>
          <w:sz w:val="24"/>
          <w:szCs w:val="24"/>
        </w:rPr>
        <w:br/>
      </w:r>
    </w:p>
    <w:p w14:paraId="6F8802B4" w14:textId="77777777" w:rsidR="009E3B1F" w:rsidRDefault="009E3B1F" w:rsidP="000033AC">
      <w:pPr>
        <w:rPr>
          <w:rFonts w:ascii="Times New Roman" w:hAnsi="Times New Roman" w:cs="Times New Roman"/>
          <w:b/>
          <w:bCs/>
          <w:sz w:val="24"/>
        </w:rPr>
      </w:pPr>
    </w:p>
    <w:p w14:paraId="4FDCA894" w14:textId="77777777" w:rsidR="009E3B1F" w:rsidRDefault="009E3B1F" w:rsidP="000033AC">
      <w:pPr>
        <w:rPr>
          <w:rFonts w:ascii="Times New Roman" w:hAnsi="Times New Roman" w:cs="Times New Roman"/>
          <w:b/>
          <w:bCs/>
          <w:sz w:val="24"/>
        </w:rPr>
      </w:pPr>
    </w:p>
    <w:p w14:paraId="5F3C12E6" w14:textId="77777777" w:rsidR="009E3B1F" w:rsidRDefault="009E3B1F" w:rsidP="000033AC">
      <w:pPr>
        <w:rPr>
          <w:rFonts w:ascii="Times New Roman" w:hAnsi="Times New Roman" w:cs="Times New Roman"/>
          <w:b/>
          <w:bCs/>
          <w:sz w:val="24"/>
        </w:rPr>
      </w:pPr>
    </w:p>
    <w:p w14:paraId="1EADF94B" w14:textId="77777777" w:rsidR="009E3B1F" w:rsidRDefault="009E3B1F" w:rsidP="000033AC">
      <w:pPr>
        <w:rPr>
          <w:rFonts w:ascii="Times New Roman" w:hAnsi="Times New Roman" w:cs="Times New Roman"/>
          <w:b/>
          <w:bCs/>
          <w:sz w:val="24"/>
        </w:rPr>
      </w:pPr>
    </w:p>
    <w:p w14:paraId="13416FC4" w14:textId="77777777" w:rsidR="009E3B1F" w:rsidRDefault="009E3B1F" w:rsidP="000033AC">
      <w:pPr>
        <w:rPr>
          <w:rFonts w:ascii="Times New Roman" w:hAnsi="Times New Roman" w:cs="Times New Roman"/>
          <w:b/>
          <w:bCs/>
          <w:sz w:val="24"/>
        </w:rPr>
      </w:pPr>
    </w:p>
    <w:p w14:paraId="0B59BB63" w14:textId="77777777" w:rsidR="009E3B1F" w:rsidRDefault="009E3B1F" w:rsidP="000033AC">
      <w:pPr>
        <w:rPr>
          <w:rFonts w:ascii="Times New Roman" w:hAnsi="Times New Roman" w:cs="Times New Roman"/>
          <w:b/>
          <w:bCs/>
          <w:sz w:val="24"/>
        </w:rPr>
      </w:pPr>
    </w:p>
    <w:sectPr w:rsidR="009E3B1F" w:rsidSect="006C5B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395C" w14:textId="77777777" w:rsidR="003C1DB8" w:rsidRDefault="003C1DB8" w:rsidP="006C5B52">
      <w:pPr>
        <w:spacing w:after="0" w:line="240" w:lineRule="auto"/>
      </w:pPr>
      <w:r>
        <w:separator/>
      </w:r>
    </w:p>
  </w:endnote>
  <w:endnote w:type="continuationSeparator" w:id="0">
    <w:p w14:paraId="0290CFC4" w14:textId="77777777" w:rsidR="003C1DB8" w:rsidRDefault="003C1DB8" w:rsidP="006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CAFD" w14:textId="77777777" w:rsidR="0073730D" w:rsidRDefault="0073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EC51" w14:textId="77777777" w:rsidR="0073730D" w:rsidRDefault="0073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EB9" w14:textId="437A8D7D" w:rsidR="00B96DF6" w:rsidRPr="001C04BB" w:rsidRDefault="006C5B52" w:rsidP="00B96DF6">
    <w:pPr>
      <w:spacing w:after="0" w:line="240" w:lineRule="auto"/>
      <w:jc w:val="center"/>
      <w:rPr>
        <w:rFonts w:ascii="Century Schoolbook" w:eastAsia="Times New Roman" w:hAnsi="Century Schoolbook" w:cs="Times New Roman"/>
        <w:smallCaps/>
        <w:position w:val="-6"/>
        <w:sz w:val="20"/>
        <w:szCs w:val="24"/>
      </w:rPr>
    </w:pPr>
    <w:r>
      <w:tab/>
    </w:r>
  </w:p>
  <w:p w14:paraId="23605D13"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23605D14"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4A78BC6D" w14:textId="77777777" w:rsidR="00B96DF6" w:rsidRDefault="00B96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17EC" w14:textId="77777777" w:rsidR="003C1DB8" w:rsidRDefault="003C1DB8" w:rsidP="006C5B52">
      <w:pPr>
        <w:spacing w:after="0" w:line="240" w:lineRule="auto"/>
      </w:pPr>
      <w:r>
        <w:separator/>
      </w:r>
    </w:p>
  </w:footnote>
  <w:footnote w:type="continuationSeparator" w:id="0">
    <w:p w14:paraId="5C1531D1" w14:textId="77777777" w:rsidR="003C1DB8" w:rsidRDefault="003C1DB8" w:rsidP="006C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5B76" w14:textId="77777777" w:rsidR="0073730D" w:rsidRDefault="0073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A2D2" w14:textId="77777777" w:rsidR="0073730D" w:rsidRDefault="0073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5D0C" w14:textId="1CC92CAC" w:rsidR="006C5B52" w:rsidRPr="001C04BB" w:rsidRDefault="00B96DF6" w:rsidP="006C5B52">
    <w:pPr>
      <w:jc w:val="center"/>
      <w:rPr>
        <w:rFonts w:ascii="Century Schoolbook" w:hAnsi="Century Schoolbook"/>
        <w:sz w:val="32"/>
      </w:rPr>
    </w:pPr>
    <w:r>
      <w:rPr>
        <w:rFonts w:ascii="Century Schoolbook" w:hAnsi="Century Schoolbook"/>
        <w:b/>
        <w:smallCaps/>
        <w:noProof/>
      </w:rPr>
      <w:drawing>
        <wp:anchor distT="0" distB="0" distL="114300" distR="114300" simplePos="0" relativeHeight="251661824" behindDoc="0" locked="0" layoutInCell="1" allowOverlap="1" wp14:anchorId="041A6285" wp14:editId="2F8E74D9">
          <wp:simplePos x="0" y="0"/>
          <wp:positionH relativeFrom="rightMargin">
            <wp:align>left</wp:align>
          </wp:positionH>
          <wp:positionV relativeFrom="paragraph">
            <wp:posOffset>19050</wp:posOffset>
          </wp:positionV>
          <wp:extent cx="78105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b/>
        <w:smallCaps/>
        <w:noProof/>
      </w:rPr>
      <w:drawing>
        <wp:anchor distT="0" distB="0" distL="114300" distR="114300" simplePos="0" relativeHeight="251659776" behindDoc="0" locked="0" layoutInCell="1" allowOverlap="1" wp14:anchorId="23605D24" wp14:editId="54435BC0">
          <wp:simplePos x="0" y="0"/>
          <wp:positionH relativeFrom="leftMargin">
            <wp:align>right</wp:align>
          </wp:positionH>
          <wp:positionV relativeFrom="paragraph">
            <wp:posOffset>13970</wp:posOffset>
          </wp:positionV>
          <wp:extent cx="781050" cy="766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sidR="006C5B52" w:rsidRPr="001C04BB">
      <w:rPr>
        <w:rFonts w:ascii="Century Schoolbook" w:hAnsi="Century Schoolbook"/>
        <w:b/>
        <w:noProof/>
      </w:rPr>
      <mc:AlternateContent>
        <mc:Choice Requires="wps">
          <w:drawing>
            <wp:anchor distT="0" distB="0" distL="114300" distR="114300" simplePos="0" relativeHeight="251655680" behindDoc="1" locked="0" layoutInCell="1" allowOverlap="1" wp14:anchorId="23605D16" wp14:editId="298F270B">
              <wp:simplePos x="0" y="0"/>
              <wp:positionH relativeFrom="column">
                <wp:posOffset>1783080</wp:posOffset>
              </wp:positionH>
              <wp:positionV relativeFrom="page">
                <wp:posOffset>716280</wp:posOffset>
              </wp:positionV>
              <wp:extent cx="2724150" cy="777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77240"/>
                      </a:xfrm>
                      <a:prstGeom prst="rect">
                        <a:avLst/>
                      </a:prstGeom>
                      <a:solidFill>
                        <a:srgbClr val="FFFFFF"/>
                      </a:solidFill>
                      <a:ln w="9525">
                        <a:solidFill>
                          <a:schemeClr val="bg1"/>
                        </a:solidFill>
                        <a:miter lim="800000"/>
                        <a:headEnd/>
                        <a:tailEnd/>
                      </a:ln>
                    </wps:spPr>
                    <wps:txb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3605D16" id="_x0000_t202" coordsize="21600,21600" o:spt="202" path="m,l,21600r21600,l21600,xe">
              <v:stroke joinstyle="miter"/>
              <v:path gradientshapeok="t" o:connecttype="rect"/>
            </v:shapetype>
            <v:shape id="Text Box 2" o:spid="_x0000_s1026" type="#_x0000_t202" style="position:absolute;left:0;text-align:left;margin-left:140.4pt;margin-top:56.4pt;width:214.5pt;height:61.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" strokecolor="white [3212]">
              <v:textbo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v:textbox>
              <w10:wrap anchory="page"/>
            </v:shape>
          </w:pict>
        </mc:Fallback>
      </mc:AlternateContent>
    </w:r>
    <w:r>
      <w:rPr>
        <w:rFonts w:ascii="Century Schoolbook" w:hAnsi="Century Schoolbook"/>
        <w:smallCaps/>
        <w:sz w:val="32"/>
      </w:rPr>
      <w:t xml:space="preserve">Litchfield </w:t>
    </w:r>
    <w:r w:rsidRPr="00B96DF6">
      <w:rPr>
        <w:rFonts w:ascii="Century Schoolbook" w:hAnsi="Century Schoolbook"/>
        <w:b/>
        <w:smallCaps/>
        <w:sz w:val="32"/>
      </w:rPr>
      <w:t>Community</w:t>
    </w:r>
    <w:r>
      <w:rPr>
        <w:rFonts w:ascii="Century Schoolbook" w:hAnsi="Century Schoolbook"/>
        <w:smallCaps/>
        <w:sz w:val="32"/>
      </w:rPr>
      <w:t xml:space="preserve"> Schools</w:t>
    </w:r>
  </w:p>
  <w:p w14:paraId="23605D0D" w14:textId="284FE305" w:rsidR="006C5B52" w:rsidRPr="00C61660" w:rsidRDefault="006C5B52" w:rsidP="006C5B52">
    <w:pPr>
      <w:jc w:val="center"/>
      <w:rPr>
        <w:rFonts w:ascii="Century Schoolbook" w:hAnsi="Century Schoolbook"/>
        <w:smallCaps/>
      </w:rPr>
    </w:pPr>
    <w:r w:rsidRPr="00C61660">
      <w:rPr>
        <w:rFonts w:ascii="Century Schoolbook" w:hAnsi="Century Schoolbook"/>
        <w:b/>
      </w:rPr>
      <w:tab/>
      <w:t xml:space="preserve">        </w:t>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t xml:space="preserve">      </w:t>
    </w:r>
  </w:p>
  <w:p w14:paraId="23605D0E" w14:textId="26BACA7E" w:rsidR="006C5B52" w:rsidRDefault="006C5B52" w:rsidP="006C5B52">
    <w:pPr>
      <w:tabs>
        <w:tab w:val="left" w:pos="5340"/>
      </w:tabs>
      <w:rPr>
        <w:rFonts w:ascii="Century Schoolbook" w:hAnsi="Century Schoolbook"/>
      </w:rPr>
    </w:pPr>
    <w:r>
      <w:rPr>
        <w:rFonts w:ascii="Century Schoolbook" w:hAnsi="Century Schoolbook"/>
        <w:smallCaps/>
      </w:rPr>
      <w:br/>
    </w:r>
  </w:p>
  <w:p w14:paraId="73D99960" w14:textId="0B02E448" w:rsidR="009C0350" w:rsidRPr="006C5B52" w:rsidRDefault="00B96DF6" w:rsidP="002B6CE6">
    <w:pPr>
      <w:pBdr>
        <w:top w:val="double" w:sz="4" w:space="6" w:color="auto"/>
      </w:pBdr>
      <w:tabs>
        <w:tab w:val="left" w:pos="5340"/>
      </w:tabs>
      <w:jc w:val="center"/>
      <w:rPr>
        <w:rFonts w:ascii="Century Schoolbook" w:hAnsi="Century Schoolbook"/>
      </w:rPr>
    </w:pPr>
    <w:r>
      <w:rPr>
        <w:rFonts w:ascii="Century Schoolbook" w:eastAsia="Times New Roman" w:hAnsi="Century Schoolbook" w:cs="Times New Roman"/>
        <w:smallCaps/>
        <w:position w:val="-6"/>
        <w:sz w:val="20"/>
        <w:szCs w:val="24"/>
      </w:rPr>
      <w:t xml:space="preserve">Small. . . </w:t>
    </w:r>
    <w:r w:rsidRPr="007D4E2A">
      <w:rPr>
        <w:rFonts w:ascii="Century Schoolbook" w:eastAsia="Times New Roman" w:hAnsi="Century Schoolbook" w:cs="Times New Roman"/>
        <w:b/>
        <w:smallCaps/>
        <w:position w:val="-6"/>
        <w:sz w:val="20"/>
        <w:szCs w:val="24"/>
      </w:rPr>
      <w:t>Stron</w:t>
    </w:r>
    <w:r>
      <w:rPr>
        <w:rFonts w:ascii="Century Schoolbook" w:eastAsia="Times New Roman" w:hAnsi="Century Schoolbook" w:cs="Times New Roman"/>
        <w:b/>
        <w:smallCaps/>
        <w:position w:val="-6"/>
        <w:sz w:val="20"/>
        <w:szCs w:val="24"/>
      </w:rPr>
      <w:t xml:space="preserve">g. . . </w:t>
    </w:r>
    <w:r w:rsidRPr="007D4E2A">
      <w:rPr>
        <w:rFonts w:ascii="Century Schoolbook" w:eastAsia="Times New Roman" w:hAnsi="Century Schoolbook" w:cs="Times New Roman"/>
        <w:i/>
        <w:smallCaps/>
        <w:position w:val="-6"/>
        <w:sz w:val="20"/>
        <w:szCs w:val="24"/>
      </w:rPr>
      <w:t>Committed</w:t>
    </w:r>
    <w:r>
      <w:rPr>
        <w:rFonts w:ascii="Century Schoolbook" w:eastAsia="Times New Roman" w:hAnsi="Century Schoolbook" w:cs="Times New Roman"/>
        <w:i/>
        <w:smallCaps/>
        <w:position w:val="-6"/>
        <w:sz w:val="20"/>
        <w:szCs w:val="24"/>
      </w:rPr>
      <w: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6767"/>
    <w:multiLevelType w:val="hybridMultilevel"/>
    <w:tmpl w:val="491A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66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D5D0399"/>
    <w:multiLevelType w:val="multilevel"/>
    <w:tmpl w:val="82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03DD0"/>
    <w:multiLevelType w:val="multilevel"/>
    <w:tmpl w:val="3BB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C03BF"/>
    <w:multiLevelType w:val="hybridMultilevel"/>
    <w:tmpl w:val="C87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016F8"/>
    <w:multiLevelType w:val="hybridMultilevel"/>
    <w:tmpl w:val="3C4CBBBE"/>
    <w:lvl w:ilvl="0" w:tplc="1A860124">
      <w:start w:val="13"/>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739B4813"/>
    <w:multiLevelType w:val="hybridMultilevel"/>
    <w:tmpl w:val="4BD25054"/>
    <w:lvl w:ilvl="0" w:tplc="1B1C5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2"/>
    <w:lvlOverride w:ilvl="0">
      <w:startOverride w:val="4"/>
    </w:lvlOverride>
  </w:num>
  <w:num w:numId="9">
    <w:abstractNumId w:val="2"/>
    <w:lvlOverride w:ilvl="0">
      <w:startOverride w:val="5"/>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52"/>
    <w:rsid w:val="000033AC"/>
    <w:rsid w:val="000115DE"/>
    <w:rsid w:val="00012175"/>
    <w:rsid w:val="00047745"/>
    <w:rsid w:val="00131A72"/>
    <w:rsid w:val="00157353"/>
    <w:rsid w:val="00177144"/>
    <w:rsid w:val="001A3628"/>
    <w:rsid w:val="001C52BE"/>
    <w:rsid w:val="001C648A"/>
    <w:rsid w:val="002411F1"/>
    <w:rsid w:val="00251230"/>
    <w:rsid w:val="00276CEE"/>
    <w:rsid w:val="002A1456"/>
    <w:rsid w:val="002A4530"/>
    <w:rsid w:val="002B6CE6"/>
    <w:rsid w:val="003005FE"/>
    <w:rsid w:val="00305787"/>
    <w:rsid w:val="00352DB9"/>
    <w:rsid w:val="00366954"/>
    <w:rsid w:val="0037039B"/>
    <w:rsid w:val="00377EF9"/>
    <w:rsid w:val="003A02B5"/>
    <w:rsid w:val="003B1BD6"/>
    <w:rsid w:val="003C1DB8"/>
    <w:rsid w:val="003C7AF3"/>
    <w:rsid w:val="003D4A21"/>
    <w:rsid w:val="003E09BC"/>
    <w:rsid w:val="004047EA"/>
    <w:rsid w:val="00436A7B"/>
    <w:rsid w:val="00454402"/>
    <w:rsid w:val="004A525A"/>
    <w:rsid w:val="004F7AAC"/>
    <w:rsid w:val="005234B9"/>
    <w:rsid w:val="005E3463"/>
    <w:rsid w:val="005E7BD1"/>
    <w:rsid w:val="00601CB4"/>
    <w:rsid w:val="00612512"/>
    <w:rsid w:val="006443D1"/>
    <w:rsid w:val="006645EE"/>
    <w:rsid w:val="00683EDF"/>
    <w:rsid w:val="00685762"/>
    <w:rsid w:val="00685F07"/>
    <w:rsid w:val="00687F70"/>
    <w:rsid w:val="006A0869"/>
    <w:rsid w:val="006B6E81"/>
    <w:rsid w:val="006C5B52"/>
    <w:rsid w:val="006D3788"/>
    <w:rsid w:val="007036D7"/>
    <w:rsid w:val="0073730D"/>
    <w:rsid w:val="00780661"/>
    <w:rsid w:val="007906FE"/>
    <w:rsid w:val="007D0C50"/>
    <w:rsid w:val="007D2ACC"/>
    <w:rsid w:val="007D4196"/>
    <w:rsid w:val="007F506F"/>
    <w:rsid w:val="008053A2"/>
    <w:rsid w:val="008717D2"/>
    <w:rsid w:val="00880656"/>
    <w:rsid w:val="00895FDE"/>
    <w:rsid w:val="008A21D0"/>
    <w:rsid w:val="008B7AE7"/>
    <w:rsid w:val="008C7557"/>
    <w:rsid w:val="008D49B9"/>
    <w:rsid w:val="00911F0A"/>
    <w:rsid w:val="00916264"/>
    <w:rsid w:val="00917AE1"/>
    <w:rsid w:val="009613F8"/>
    <w:rsid w:val="009669BC"/>
    <w:rsid w:val="00972E69"/>
    <w:rsid w:val="00983A06"/>
    <w:rsid w:val="00995130"/>
    <w:rsid w:val="009B669C"/>
    <w:rsid w:val="009C0350"/>
    <w:rsid w:val="009D3323"/>
    <w:rsid w:val="009E3200"/>
    <w:rsid w:val="009E3B1F"/>
    <w:rsid w:val="009F1BDA"/>
    <w:rsid w:val="00A145F7"/>
    <w:rsid w:val="00A25224"/>
    <w:rsid w:val="00A30683"/>
    <w:rsid w:val="00A30AF4"/>
    <w:rsid w:val="00AC6B6F"/>
    <w:rsid w:val="00AD08D7"/>
    <w:rsid w:val="00B366AA"/>
    <w:rsid w:val="00B57AAB"/>
    <w:rsid w:val="00B66886"/>
    <w:rsid w:val="00B96DF6"/>
    <w:rsid w:val="00BC26F5"/>
    <w:rsid w:val="00BE6F9D"/>
    <w:rsid w:val="00C40BA4"/>
    <w:rsid w:val="00D1347A"/>
    <w:rsid w:val="00D24909"/>
    <w:rsid w:val="00D274E9"/>
    <w:rsid w:val="00D557FE"/>
    <w:rsid w:val="00DA5D30"/>
    <w:rsid w:val="00DA7FE7"/>
    <w:rsid w:val="00DB063F"/>
    <w:rsid w:val="00E82C41"/>
    <w:rsid w:val="00EE405F"/>
    <w:rsid w:val="00F37F5E"/>
    <w:rsid w:val="00F40D2E"/>
    <w:rsid w:val="00F45A74"/>
    <w:rsid w:val="00F64E13"/>
    <w:rsid w:val="00FA2821"/>
    <w:rsid w:val="00FD43E5"/>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5D07"/>
  <w15:docId w15:val="{885DE0F5-258B-4164-9D7F-A98D99A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2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D332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332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332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332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332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33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3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3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52"/>
  </w:style>
  <w:style w:type="paragraph" w:styleId="Footer">
    <w:name w:val="footer"/>
    <w:basedOn w:val="Normal"/>
    <w:link w:val="FooterChar"/>
    <w:uiPriority w:val="99"/>
    <w:unhideWhenUsed/>
    <w:rsid w:val="006C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52"/>
  </w:style>
  <w:style w:type="paragraph" w:styleId="BalloonText">
    <w:name w:val="Balloon Text"/>
    <w:basedOn w:val="Normal"/>
    <w:link w:val="BalloonTextChar"/>
    <w:uiPriority w:val="99"/>
    <w:semiHidden/>
    <w:unhideWhenUsed/>
    <w:rsid w:val="0096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BC"/>
    <w:rPr>
      <w:rFonts w:ascii="Segoe UI" w:hAnsi="Segoe UI" w:cs="Segoe UI"/>
      <w:sz w:val="18"/>
      <w:szCs w:val="18"/>
    </w:rPr>
  </w:style>
  <w:style w:type="paragraph" w:styleId="NoSpacing">
    <w:name w:val="No Spacing"/>
    <w:uiPriority w:val="1"/>
    <w:qFormat/>
    <w:rsid w:val="00177144"/>
    <w:pPr>
      <w:spacing w:after="0" w:line="240" w:lineRule="auto"/>
    </w:pPr>
  </w:style>
  <w:style w:type="character" w:customStyle="1" w:styleId="Heading1Char">
    <w:name w:val="Heading 1 Char"/>
    <w:basedOn w:val="DefaultParagraphFont"/>
    <w:link w:val="Heading1"/>
    <w:uiPriority w:val="9"/>
    <w:rsid w:val="009D33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D33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33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33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33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33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33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3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323"/>
    <w:rPr>
      <w:rFonts w:asciiTheme="majorHAnsi" w:eastAsiaTheme="majorEastAsia" w:hAnsiTheme="majorHAnsi" w:cstheme="majorBidi"/>
      <w:i/>
      <w:iCs/>
      <w:color w:val="404040" w:themeColor="text1" w:themeTint="BF"/>
      <w:sz w:val="20"/>
      <w:szCs w:val="20"/>
    </w:rPr>
  </w:style>
  <w:style w:type="character" w:customStyle="1" w:styleId="aqj">
    <w:name w:val="aqj"/>
    <w:basedOn w:val="DefaultParagraphFont"/>
    <w:rsid w:val="00DA7FE7"/>
  </w:style>
  <w:style w:type="paragraph" w:styleId="ListParagraph">
    <w:name w:val="List Paragraph"/>
    <w:basedOn w:val="Normal"/>
    <w:uiPriority w:val="34"/>
    <w:qFormat/>
    <w:rsid w:val="00A30AF4"/>
    <w:pPr>
      <w:ind w:left="720"/>
      <w:contextualSpacing/>
    </w:pPr>
  </w:style>
  <w:style w:type="character" w:styleId="Hyperlink">
    <w:name w:val="Hyperlink"/>
    <w:basedOn w:val="DefaultParagraphFont"/>
    <w:uiPriority w:val="99"/>
    <w:unhideWhenUsed/>
    <w:rsid w:val="002411F1"/>
    <w:rPr>
      <w:color w:val="0563C1" w:themeColor="hyperlink"/>
      <w:u w:val="single"/>
    </w:rPr>
  </w:style>
  <w:style w:type="character" w:styleId="UnresolvedMention">
    <w:name w:val="Unresolved Mention"/>
    <w:basedOn w:val="DefaultParagraphFont"/>
    <w:uiPriority w:val="99"/>
    <w:semiHidden/>
    <w:unhideWhenUsed/>
    <w:rsid w:val="0078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44291">
      <w:bodyDiv w:val="1"/>
      <w:marLeft w:val="0"/>
      <w:marRight w:val="0"/>
      <w:marTop w:val="0"/>
      <w:marBottom w:val="0"/>
      <w:divBdr>
        <w:top w:val="none" w:sz="0" w:space="0" w:color="auto"/>
        <w:left w:val="none" w:sz="0" w:space="0" w:color="auto"/>
        <w:bottom w:val="none" w:sz="0" w:space="0" w:color="auto"/>
        <w:right w:val="none" w:sz="0" w:space="0" w:color="auto"/>
      </w:divBdr>
    </w:div>
    <w:div w:id="1528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langhann@litchfieldschoo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corey@litchfieldschoo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A. Robinson</dc:creator>
  <cp:lastModifiedBy>Kimberly Langhann</cp:lastModifiedBy>
  <cp:revision>7</cp:revision>
  <cp:lastPrinted>2023-04-10T17:09:00Z</cp:lastPrinted>
  <dcterms:created xsi:type="dcterms:W3CDTF">2023-04-10T17:15:00Z</dcterms:created>
  <dcterms:modified xsi:type="dcterms:W3CDTF">2023-04-12T16:28:00Z</dcterms:modified>
</cp:coreProperties>
</file>